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B" w:rsidRPr="000C3EDB" w:rsidRDefault="000C3EDB" w:rsidP="000C3EDB">
      <w:pPr>
        <w:jc w:val="center"/>
        <w:rPr>
          <w:rFonts w:ascii="Times New Roman" w:hAnsi="Times New Roman"/>
          <w:sz w:val="24"/>
          <w:szCs w:val="20"/>
          <w:u w:val="single"/>
        </w:rPr>
      </w:pPr>
      <w:r w:rsidRPr="000C3EDB">
        <w:rPr>
          <w:rFonts w:ascii="Times New Roman" w:hAnsi="Times New Roman"/>
          <w:b/>
          <w:sz w:val="28"/>
          <w:szCs w:val="28"/>
        </w:rPr>
        <w:t xml:space="preserve">Školský učebný plán šk.r. 2017/2018 ISCED I pre </w:t>
      </w:r>
      <w:r w:rsidRPr="000C3EDB">
        <w:rPr>
          <w:rFonts w:ascii="Times New Roman" w:hAnsi="Times New Roman"/>
          <w:b/>
          <w:sz w:val="28"/>
          <w:szCs w:val="28"/>
          <w:u w:val="single"/>
        </w:rPr>
        <w:t>4. roč.</w:t>
      </w:r>
      <w:r w:rsidRPr="000C3EDB">
        <w:rPr>
          <w:rFonts w:ascii="Times New Roman" w:hAnsi="Times New Roman"/>
          <w:sz w:val="24"/>
          <w:szCs w:val="20"/>
          <w:u w:val="single"/>
        </w:rPr>
        <w:t xml:space="preserve"> </w:t>
      </w:r>
    </w:p>
    <w:tbl>
      <w:tblPr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8"/>
        <w:gridCol w:w="2912"/>
        <w:gridCol w:w="1008"/>
        <w:gridCol w:w="792"/>
        <w:gridCol w:w="900"/>
        <w:gridCol w:w="900"/>
        <w:gridCol w:w="1440"/>
      </w:tblGrid>
      <w:tr w:rsidR="000C3EDB" w:rsidTr="000C3EDB">
        <w:trPr>
          <w:trHeight w:val="450"/>
        </w:trPr>
        <w:tc>
          <w:tcPr>
            <w:tcW w:w="3028" w:type="dxa"/>
            <w:vMerge w:val="restart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Vzdelávacia oblasť </w:t>
            </w:r>
          </w:p>
        </w:tc>
        <w:tc>
          <w:tcPr>
            <w:tcW w:w="2912" w:type="dxa"/>
            <w:vMerge w:val="restart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predmety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Počet hod. </w:t>
            </w:r>
          </w:p>
        </w:tc>
        <w:tc>
          <w:tcPr>
            <w:tcW w:w="1440" w:type="dxa"/>
          </w:tcPr>
          <w:p w:rsidR="000C3EDB" w:rsidRDefault="000C3EDB" w:rsidP="001A6A1F">
            <w:pPr>
              <w:ind w:right="-318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Spolu P+V </w:t>
            </w:r>
          </w:p>
        </w:tc>
      </w:tr>
      <w:tr w:rsidR="000C3EDB" w:rsidTr="000C3EDB">
        <w:trPr>
          <w:trHeight w:val="585"/>
        </w:trPr>
        <w:tc>
          <w:tcPr>
            <w:tcW w:w="3028" w:type="dxa"/>
            <w:vMerge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12" w:type="dxa"/>
            <w:vMerge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1.roč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2.roč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3.roč.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4.roč.</w:t>
            </w:r>
          </w:p>
        </w:tc>
        <w:tc>
          <w:tcPr>
            <w:tcW w:w="1440" w:type="dxa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</w:tr>
      <w:tr w:rsidR="000C3EDB" w:rsidTr="000C3EDB">
        <w:trPr>
          <w:cantSplit/>
        </w:trPr>
        <w:tc>
          <w:tcPr>
            <w:tcW w:w="3028" w:type="dxa"/>
            <w:vMerge w:val="restart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Jazyk a komunikácia</w:t>
            </w:r>
          </w:p>
        </w:tc>
        <w:tc>
          <w:tcPr>
            <w:tcW w:w="2912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Slovenský jazyk a literatúra</w:t>
            </w:r>
          </w:p>
        </w:tc>
        <w:tc>
          <w:tcPr>
            <w:tcW w:w="100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8+2</w:t>
            </w:r>
          </w:p>
        </w:tc>
        <w:tc>
          <w:tcPr>
            <w:tcW w:w="792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6+2</w:t>
            </w:r>
          </w:p>
        </w:tc>
        <w:tc>
          <w:tcPr>
            <w:tcW w:w="1440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26+8</w:t>
            </w:r>
          </w:p>
        </w:tc>
      </w:tr>
      <w:tr w:rsidR="000C3EDB" w:rsidTr="000C3EDB">
        <w:trPr>
          <w:cantSplit/>
        </w:trPr>
        <w:tc>
          <w:tcPr>
            <w:tcW w:w="3028" w:type="dxa"/>
            <w:vMerge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Anglický jazyk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0+1</w:t>
            </w: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6+3</w:t>
            </w:r>
          </w:p>
        </w:tc>
      </w:tr>
      <w:tr w:rsidR="000C3EDB" w:rsidTr="000C3EDB">
        <w:tc>
          <w:tcPr>
            <w:tcW w:w="302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 a práca s informáciami </w:t>
            </w: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3+1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14+2</w:t>
            </w:r>
          </w:p>
        </w:tc>
      </w:tr>
      <w:tr w:rsidR="000C3EDB" w:rsidTr="000C3EDB">
        <w:tc>
          <w:tcPr>
            <w:tcW w:w="302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Informatická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</w:tr>
      <w:tr w:rsidR="000C3EDB" w:rsidTr="000C3EDB">
        <w:tc>
          <w:tcPr>
            <w:tcW w:w="302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Príroda a spoločnosť </w:t>
            </w: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Prírodoveda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0,5+0,5</w:t>
            </w: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1+1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3,5+3,5</w:t>
            </w:r>
          </w:p>
        </w:tc>
      </w:tr>
      <w:tr w:rsidR="000C3EDB" w:rsidTr="000C3EDB">
        <w:tc>
          <w:tcPr>
            <w:tcW w:w="302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Vlastiveda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1+1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3+1</w:t>
            </w:r>
          </w:p>
        </w:tc>
      </w:tr>
      <w:tr w:rsidR="000C3EDB" w:rsidTr="000C3EDB">
        <w:trPr>
          <w:cantSplit/>
        </w:trPr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Človek a hodnoty 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Etická výchova / náboženská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0,5+0,5</w:t>
            </w: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3,5+0,5</w:t>
            </w:r>
          </w:p>
        </w:tc>
      </w:tr>
      <w:tr w:rsidR="000C3EDB" w:rsidTr="000C3EDB">
        <w:trPr>
          <w:cantSplit/>
        </w:trPr>
        <w:tc>
          <w:tcPr>
            <w:tcW w:w="3028" w:type="dxa"/>
            <w:tcBorders>
              <w:top w:val="single" w:sz="4" w:space="0" w:color="auto"/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Človek a svet práce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Pracovné vyučovanie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</w:tr>
      <w:tr w:rsidR="000C3EDB" w:rsidTr="000C3EDB">
        <w:trPr>
          <w:cantSplit/>
        </w:trPr>
        <w:tc>
          <w:tcPr>
            <w:tcW w:w="3028" w:type="dxa"/>
            <w:vMerge w:val="restart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Umenie a kultúra</w:t>
            </w: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Výtvarná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4+3</w:t>
            </w:r>
          </w:p>
        </w:tc>
      </w:tr>
      <w:tr w:rsidR="000C3EDB" w:rsidTr="000C3EDB">
        <w:trPr>
          <w:cantSplit/>
        </w:trPr>
        <w:tc>
          <w:tcPr>
            <w:tcW w:w="3028" w:type="dxa"/>
            <w:vMerge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Hudobná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0C3EDB" w:rsidTr="000C3EDB">
        <w:tc>
          <w:tcPr>
            <w:tcW w:w="302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Zdravie a pohyb </w:t>
            </w:r>
          </w:p>
        </w:tc>
        <w:tc>
          <w:tcPr>
            <w:tcW w:w="2912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Telesná výchova </w:t>
            </w:r>
          </w:p>
        </w:tc>
        <w:tc>
          <w:tcPr>
            <w:tcW w:w="1008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792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6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6"/>
              </w:rPr>
              <w:t>2</w:t>
            </w:r>
          </w:p>
        </w:tc>
        <w:tc>
          <w:tcPr>
            <w:tcW w:w="1440" w:type="dxa"/>
          </w:tcPr>
          <w:p w:rsidR="000C3EDB" w:rsidRDefault="000C3EDB" w:rsidP="001A6A1F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</w:t>
            </w:r>
          </w:p>
        </w:tc>
      </w:tr>
      <w:tr w:rsidR="000C3EDB" w:rsidTr="000C3EDB">
        <w:tc>
          <w:tcPr>
            <w:tcW w:w="3028" w:type="dxa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Spolu P+V</w:t>
            </w:r>
          </w:p>
        </w:tc>
        <w:tc>
          <w:tcPr>
            <w:tcW w:w="2912" w:type="dxa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008" w:type="dxa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17+5</w:t>
            </w:r>
          </w:p>
        </w:tc>
        <w:tc>
          <w:tcPr>
            <w:tcW w:w="792" w:type="dxa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18+5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20+5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C3EDB" w:rsidRPr="00897F68" w:rsidRDefault="000C3EDB" w:rsidP="001A6A1F">
            <w:pPr>
              <w:rPr>
                <w:rFonts w:ascii="Times New Roman" w:hAnsi="Times New Roman"/>
                <w:b/>
                <w:color w:val="009644"/>
                <w:sz w:val="24"/>
                <w:szCs w:val="18"/>
              </w:rPr>
            </w:pPr>
            <w:r w:rsidRPr="00897F68">
              <w:rPr>
                <w:rFonts w:ascii="Times New Roman" w:hAnsi="Times New Roman"/>
                <w:b/>
                <w:color w:val="009644"/>
                <w:sz w:val="24"/>
                <w:szCs w:val="18"/>
              </w:rPr>
              <w:t>21+5</w:t>
            </w:r>
          </w:p>
        </w:tc>
        <w:tc>
          <w:tcPr>
            <w:tcW w:w="1440" w:type="dxa"/>
          </w:tcPr>
          <w:p w:rsidR="000C3EDB" w:rsidRDefault="000C3EDB" w:rsidP="001A6A1F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76+20</w:t>
            </w:r>
          </w:p>
        </w:tc>
      </w:tr>
    </w:tbl>
    <w:p w:rsidR="00326876" w:rsidRDefault="00326876"/>
    <w:sectPr w:rsidR="00326876" w:rsidSect="000C3E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EFC"/>
    <w:multiLevelType w:val="multilevel"/>
    <w:tmpl w:val="7D36021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ascii="Cambria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ascii="Cambria" w:hAnsi="Cambr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16" w:hanging="720"/>
      </w:pPr>
      <w:rPr>
        <w:rFonts w:ascii="Cambria" w:hAnsi="Cambr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66" w:hanging="1080"/>
      </w:pPr>
      <w:rPr>
        <w:rFonts w:ascii="Cambria" w:hAnsi="Cambr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ascii="Cambria" w:hAnsi="Cambr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06" w:hanging="1440"/>
      </w:pPr>
      <w:rPr>
        <w:rFonts w:ascii="Cambria" w:hAnsi="Cambr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96" w:hanging="1440"/>
      </w:pPr>
      <w:rPr>
        <w:rFonts w:ascii="Cambria" w:hAnsi="Cambr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46" w:hanging="1800"/>
      </w:pPr>
      <w:rPr>
        <w:rFonts w:ascii="Cambria" w:hAnsi="Cambri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EDB"/>
    <w:rsid w:val="000C3EDB"/>
    <w:rsid w:val="00326876"/>
    <w:rsid w:val="008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ED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2017-04-11T10:40:00Z</dcterms:created>
  <dcterms:modified xsi:type="dcterms:W3CDTF">2017-04-11T10:49:00Z</dcterms:modified>
</cp:coreProperties>
</file>