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6F4" w:rsidRDefault="00F126F4" w:rsidP="00F126F4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I. Školský </w:t>
      </w:r>
      <w:r w:rsidR="006262BF">
        <w:rPr>
          <w:rFonts w:ascii="Times New Roman" w:hAnsi="Times New Roman"/>
          <w:b/>
          <w:sz w:val="24"/>
          <w:szCs w:val="24"/>
        </w:rPr>
        <w:t xml:space="preserve">inovovaný </w:t>
      </w:r>
      <w:r>
        <w:rPr>
          <w:rFonts w:ascii="Times New Roman" w:hAnsi="Times New Roman"/>
          <w:b/>
          <w:sz w:val="24"/>
          <w:szCs w:val="24"/>
        </w:rPr>
        <w:t>učebný plán šk.r. 2017/2018   ISCEDI</w:t>
      </w:r>
      <w:r w:rsidR="006262BF">
        <w:rPr>
          <w:rFonts w:ascii="Times New Roman" w:hAnsi="Times New Roman"/>
          <w:b/>
          <w:sz w:val="24"/>
          <w:szCs w:val="24"/>
        </w:rPr>
        <w:t xml:space="preserve">   1.- 3. roč.</w:t>
      </w:r>
    </w:p>
    <w:tbl>
      <w:tblPr>
        <w:tblpPr w:leftFromText="141" w:rightFromText="141" w:vertAnchor="text" w:horzAnchor="margin" w:tblpY="32"/>
        <w:tblW w:w="10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28"/>
        <w:gridCol w:w="2912"/>
        <w:gridCol w:w="1008"/>
        <w:gridCol w:w="792"/>
        <w:gridCol w:w="900"/>
        <w:gridCol w:w="900"/>
        <w:gridCol w:w="1440"/>
      </w:tblGrid>
      <w:tr w:rsidR="006262BF" w:rsidTr="006262BF">
        <w:trPr>
          <w:trHeight w:val="450"/>
        </w:trPr>
        <w:tc>
          <w:tcPr>
            <w:tcW w:w="3028" w:type="dxa"/>
            <w:vMerge w:val="restart"/>
          </w:tcPr>
          <w:p w:rsidR="006262BF" w:rsidRDefault="006262BF" w:rsidP="006262BF">
            <w:pPr>
              <w:rPr>
                <w:rFonts w:ascii="Times New Roman" w:hAnsi="Times New Roman"/>
                <w:b/>
                <w:sz w:val="24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16"/>
              </w:rPr>
              <w:t xml:space="preserve">Vzdelávacia oblasť </w:t>
            </w:r>
          </w:p>
        </w:tc>
        <w:tc>
          <w:tcPr>
            <w:tcW w:w="2912" w:type="dxa"/>
            <w:vMerge w:val="restart"/>
          </w:tcPr>
          <w:p w:rsidR="006262BF" w:rsidRDefault="006262BF" w:rsidP="006262BF">
            <w:pPr>
              <w:rPr>
                <w:rFonts w:ascii="Times New Roman" w:hAnsi="Times New Roman"/>
                <w:b/>
                <w:sz w:val="24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16"/>
              </w:rPr>
              <w:t>predmety</w:t>
            </w:r>
          </w:p>
        </w:tc>
        <w:tc>
          <w:tcPr>
            <w:tcW w:w="3600" w:type="dxa"/>
            <w:gridSpan w:val="4"/>
            <w:tcBorders>
              <w:bottom w:val="single" w:sz="4" w:space="0" w:color="auto"/>
            </w:tcBorders>
          </w:tcPr>
          <w:p w:rsidR="006262BF" w:rsidRDefault="006262BF" w:rsidP="006262BF">
            <w:pPr>
              <w:rPr>
                <w:rFonts w:ascii="Times New Roman" w:hAnsi="Times New Roman"/>
                <w:b/>
                <w:sz w:val="24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16"/>
              </w:rPr>
              <w:t xml:space="preserve">Počet hod. </w:t>
            </w:r>
          </w:p>
        </w:tc>
        <w:tc>
          <w:tcPr>
            <w:tcW w:w="1440" w:type="dxa"/>
          </w:tcPr>
          <w:p w:rsidR="006262BF" w:rsidRDefault="006262BF" w:rsidP="006262BF">
            <w:pPr>
              <w:ind w:right="-318"/>
              <w:rPr>
                <w:rFonts w:ascii="Times New Roman" w:hAnsi="Times New Roman"/>
                <w:b/>
                <w:sz w:val="24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16"/>
              </w:rPr>
              <w:t xml:space="preserve">Spolu P+V </w:t>
            </w:r>
          </w:p>
        </w:tc>
      </w:tr>
      <w:tr w:rsidR="006262BF" w:rsidTr="006262BF">
        <w:trPr>
          <w:trHeight w:val="585"/>
        </w:trPr>
        <w:tc>
          <w:tcPr>
            <w:tcW w:w="3028" w:type="dxa"/>
            <w:vMerge/>
          </w:tcPr>
          <w:p w:rsidR="006262BF" w:rsidRDefault="006262BF" w:rsidP="006262BF">
            <w:pPr>
              <w:rPr>
                <w:rFonts w:ascii="Times New Roman" w:hAnsi="Times New Roman"/>
                <w:b/>
                <w:sz w:val="24"/>
                <w:szCs w:val="16"/>
              </w:rPr>
            </w:pPr>
          </w:p>
        </w:tc>
        <w:tc>
          <w:tcPr>
            <w:tcW w:w="2912" w:type="dxa"/>
            <w:vMerge/>
          </w:tcPr>
          <w:p w:rsidR="006262BF" w:rsidRDefault="006262BF" w:rsidP="006262BF">
            <w:pPr>
              <w:rPr>
                <w:rFonts w:ascii="Times New Roman" w:hAnsi="Times New Roman"/>
                <w:b/>
                <w:sz w:val="24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</w:tcPr>
          <w:p w:rsidR="006262BF" w:rsidRDefault="006262BF" w:rsidP="006262BF">
            <w:pPr>
              <w:rPr>
                <w:rFonts w:ascii="Times New Roman" w:hAnsi="Times New Roman"/>
                <w:b/>
                <w:sz w:val="24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16"/>
              </w:rPr>
              <w:t xml:space="preserve">1.roč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</w:tcPr>
          <w:p w:rsidR="006262BF" w:rsidRDefault="006262BF" w:rsidP="006262BF">
            <w:pPr>
              <w:rPr>
                <w:rFonts w:ascii="Times New Roman" w:hAnsi="Times New Roman"/>
                <w:b/>
                <w:sz w:val="24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16"/>
              </w:rPr>
              <w:t>2.roč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262BF" w:rsidRDefault="006262BF" w:rsidP="006262BF">
            <w:pPr>
              <w:rPr>
                <w:rFonts w:ascii="Times New Roman" w:hAnsi="Times New Roman"/>
                <w:b/>
                <w:sz w:val="24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16"/>
              </w:rPr>
              <w:t>3.roč.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262BF" w:rsidRDefault="006262BF" w:rsidP="006262BF">
            <w:pPr>
              <w:rPr>
                <w:rFonts w:ascii="Times New Roman" w:hAnsi="Times New Roman"/>
                <w:b/>
                <w:sz w:val="24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16"/>
              </w:rPr>
              <w:t>4.roč.</w:t>
            </w:r>
          </w:p>
        </w:tc>
        <w:tc>
          <w:tcPr>
            <w:tcW w:w="1440" w:type="dxa"/>
          </w:tcPr>
          <w:p w:rsidR="006262BF" w:rsidRDefault="006262BF" w:rsidP="006262BF">
            <w:pPr>
              <w:rPr>
                <w:rFonts w:ascii="Times New Roman" w:hAnsi="Times New Roman"/>
                <w:b/>
                <w:sz w:val="24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16"/>
              </w:rPr>
              <w:t>1. - 4.roč.</w:t>
            </w:r>
          </w:p>
        </w:tc>
      </w:tr>
      <w:tr w:rsidR="006262BF" w:rsidTr="006262BF">
        <w:trPr>
          <w:cantSplit/>
        </w:trPr>
        <w:tc>
          <w:tcPr>
            <w:tcW w:w="3028" w:type="dxa"/>
            <w:vMerge w:val="restart"/>
          </w:tcPr>
          <w:p w:rsidR="006262BF" w:rsidRDefault="006262BF" w:rsidP="006262BF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Jazyk a komunikácia</w:t>
            </w:r>
          </w:p>
        </w:tc>
        <w:tc>
          <w:tcPr>
            <w:tcW w:w="2912" w:type="dxa"/>
          </w:tcPr>
          <w:p w:rsidR="006262BF" w:rsidRDefault="006262BF" w:rsidP="006262BF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Slovenský jazyk a literatúra</w:t>
            </w:r>
          </w:p>
        </w:tc>
        <w:tc>
          <w:tcPr>
            <w:tcW w:w="1008" w:type="dxa"/>
          </w:tcPr>
          <w:p w:rsidR="006262BF" w:rsidRPr="00F16406" w:rsidRDefault="006262BF" w:rsidP="006262BF">
            <w:pPr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</w:pPr>
            <w:r w:rsidRPr="00F16406"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  <w:t>9+1</w:t>
            </w:r>
          </w:p>
        </w:tc>
        <w:tc>
          <w:tcPr>
            <w:tcW w:w="792" w:type="dxa"/>
          </w:tcPr>
          <w:p w:rsidR="006262BF" w:rsidRPr="00F16406" w:rsidRDefault="006262BF" w:rsidP="006262BF">
            <w:pPr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</w:pPr>
            <w:r w:rsidRPr="00F16406"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  <w:t>8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262BF" w:rsidRPr="006262BF" w:rsidRDefault="006262BF" w:rsidP="006262BF">
            <w:pPr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</w:pPr>
            <w:r w:rsidRPr="006262BF"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  <w:t>7+1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262BF" w:rsidRDefault="006262BF" w:rsidP="006262BF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7</w:t>
            </w:r>
          </w:p>
        </w:tc>
        <w:tc>
          <w:tcPr>
            <w:tcW w:w="1440" w:type="dxa"/>
          </w:tcPr>
          <w:p w:rsidR="006262BF" w:rsidRDefault="006262BF" w:rsidP="006262BF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31+2</w:t>
            </w:r>
          </w:p>
        </w:tc>
      </w:tr>
      <w:tr w:rsidR="006262BF" w:rsidTr="006262BF">
        <w:trPr>
          <w:cantSplit/>
        </w:trPr>
        <w:tc>
          <w:tcPr>
            <w:tcW w:w="3028" w:type="dxa"/>
            <w:vMerge/>
          </w:tcPr>
          <w:p w:rsidR="006262BF" w:rsidRDefault="006262BF" w:rsidP="006262BF">
            <w:pPr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912" w:type="dxa"/>
            <w:shd w:val="clear" w:color="auto" w:fill="FFFFFF" w:themeFill="background1"/>
          </w:tcPr>
          <w:p w:rsidR="006262BF" w:rsidRDefault="006262BF" w:rsidP="006262BF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Anglický jazyk</w:t>
            </w:r>
          </w:p>
        </w:tc>
        <w:tc>
          <w:tcPr>
            <w:tcW w:w="1008" w:type="dxa"/>
            <w:shd w:val="clear" w:color="auto" w:fill="FFFFFF" w:themeFill="background1"/>
          </w:tcPr>
          <w:p w:rsidR="006262BF" w:rsidRPr="00F16406" w:rsidRDefault="006262BF" w:rsidP="006262BF">
            <w:pPr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</w:pPr>
            <w:r w:rsidRPr="00F16406"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  <w:t>0+1</w:t>
            </w:r>
          </w:p>
        </w:tc>
        <w:tc>
          <w:tcPr>
            <w:tcW w:w="792" w:type="dxa"/>
            <w:shd w:val="clear" w:color="auto" w:fill="FFFFFF" w:themeFill="background1"/>
          </w:tcPr>
          <w:p w:rsidR="006262BF" w:rsidRPr="00F16406" w:rsidRDefault="006262BF" w:rsidP="006262BF">
            <w:pPr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</w:pPr>
            <w:r w:rsidRPr="00F16406"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  <w:t>0+1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262BF" w:rsidRPr="006262BF" w:rsidRDefault="006262BF" w:rsidP="006262BF">
            <w:pPr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</w:pPr>
            <w:r w:rsidRPr="006262BF"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  <w:t>3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262BF" w:rsidRDefault="006262BF" w:rsidP="006262BF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3</w:t>
            </w:r>
          </w:p>
        </w:tc>
        <w:tc>
          <w:tcPr>
            <w:tcW w:w="1440" w:type="dxa"/>
            <w:shd w:val="clear" w:color="auto" w:fill="FFFFFF" w:themeFill="background1"/>
          </w:tcPr>
          <w:p w:rsidR="006262BF" w:rsidRDefault="006262BF" w:rsidP="006262BF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6+2</w:t>
            </w:r>
          </w:p>
        </w:tc>
      </w:tr>
      <w:tr w:rsidR="006262BF" w:rsidTr="006262BF">
        <w:trPr>
          <w:trHeight w:val="651"/>
        </w:trPr>
        <w:tc>
          <w:tcPr>
            <w:tcW w:w="3028" w:type="dxa"/>
          </w:tcPr>
          <w:p w:rsidR="006262BF" w:rsidRDefault="006262BF" w:rsidP="006262BF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 xml:space="preserve">Matematika  a práca s informáciami </w:t>
            </w:r>
          </w:p>
        </w:tc>
        <w:tc>
          <w:tcPr>
            <w:tcW w:w="2912" w:type="dxa"/>
            <w:shd w:val="clear" w:color="auto" w:fill="FFFFFF" w:themeFill="background1"/>
          </w:tcPr>
          <w:p w:rsidR="006262BF" w:rsidRDefault="006262BF" w:rsidP="006262BF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 xml:space="preserve">Matematika </w:t>
            </w:r>
          </w:p>
        </w:tc>
        <w:tc>
          <w:tcPr>
            <w:tcW w:w="1008" w:type="dxa"/>
            <w:shd w:val="clear" w:color="auto" w:fill="FFFFFF" w:themeFill="background1"/>
          </w:tcPr>
          <w:p w:rsidR="006262BF" w:rsidRPr="00F16406" w:rsidRDefault="006262BF" w:rsidP="006262BF">
            <w:pPr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</w:pPr>
            <w:r w:rsidRPr="00F16406"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  <w:t>4</w:t>
            </w:r>
          </w:p>
        </w:tc>
        <w:tc>
          <w:tcPr>
            <w:tcW w:w="792" w:type="dxa"/>
            <w:shd w:val="clear" w:color="auto" w:fill="FFFFFF" w:themeFill="background1"/>
          </w:tcPr>
          <w:p w:rsidR="006262BF" w:rsidRPr="00F16406" w:rsidRDefault="006262BF" w:rsidP="006262BF">
            <w:pPr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</w:pPr>
            <w:r w:rsidRPr="00F16406"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  <w:t>4+1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262BF" w:rsidRPr="006262BF" w:rsidRDefault="006262BF" w:rsidP="006262BF">
            <w:pPr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</w:pPr>
            <w:r w:rsidRPr="006262BF"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  <w:t>4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262BF" w:rsidRDefault="006262BF" w:rsidP="006262BF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4</w:t>
            </w:r>
          </w:p>
        </w:tc>
        <w:tc>
          <w:tcPr>
            <w:tcW w:w="1440" w:type="dxa"/>
            <w:shd w:val="clear" w:color="auto" w:fill="FFFFFF" w:themeFill="background1"/>
          </w:tcPr>
          <w:p w:rsidR="006262BF" w:rsidRDefault="006262BF" w:rsidP="006262BF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16+1</w:t>
            </w:r>
          </w:p>
        </w:tc>
      </w:tr>
      <w:tr w:rsidR="006262BF" w:rsidTr="006262BF">
        <w:tc>
          <w:tcPr>
            <w:tcW w:w="3028" w:type="dxa"/>
          </w:tcPr>
          <w:p w:rsidR="006262BF" w:rsidRDefault="006262BF" w:rsidP="006262BF">
            <w:pPr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912" w:type="dxa"/>
            <w:shd w:val="clear" w:color="auto" w:fill="FFFFFF" w:themeFill="background1"/>
          </w:tcPr>
          <w:p w:rsidR="006262BF" w:rsidRDefault="006262BF" w:rsidP="006262BF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Informatická výchova</w:t>
            </w:r>
          </w:p>
        </w:tc>
        <w:tc>
          <w:tcPr>
            <w:tcW w:w="1008" w:type="dxa"/>
            <w:shd w:val="clear" w:color="auto" w:fill="FFFFFF" w:themeFill="background1"/>
          </w:tcPr>
          <w:p w:rsidR="006262BF" w:rsidRPr="00F16406" w:rsidRDefault="006262BF" w:rsidP="006262BF">
            <w:pPr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</w:pPr>
          </w:p>
        </w:tc>
        <w:tc>
          <w:tcPr>
            <w:tcW w:w="792" w:type="dxa"/>
            <w:shd w:val="clear" w:color="auto" w:fill="FFFFFF" w:themeFill="background1"/>
          </w:tcPr>
          <w:p w:rsidR="006262BF" w:rsidRPr="00F16406" w:rsidRDefault="006262BF" w:rsidP="006262BF">
            <w:pPr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262BF" w:rsidRPr="006262BF" w:rsidRDefault="006262BF" w:rsidP="006262BF">
            <w:pPr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</w:pPr>
            <w:r w:rsidRPr="006262BF"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262BF" w:rsidRDefault="006262BF" w:rsidP="006262BF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1</w:t>
            </w:r>
          </w:p>
        </w:tc>
        <w:tc>
          <w:tcPr>
            <w:tcW w:w="1440" w:type="dxa"/>
            <w:shd w:val="clear" w:color="auto" w:fill="FFFFFF" w:themeFill="background1"/>
          </w:tcPr>
          <w:p w:rsidR="006262BF" w:rsidRDefault="006262BF" w:rsidP="006262BF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2</w:t>
            </w:r>
          </w:p>
        </w:tc>
      </w:tr>
      <w:tr w:rsidR="006262BF" w:rsidTr="006262BF">
        <w:tc>
          <w:tcPr>
            <w:tcW w:w="3028" w:type="dxa"/>
          </w:tcPr>
          <w:p w:rsidR="006262BF" w:rsidRDefault="006262BF" w:rsidP="006262BF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 xml:space="preserve">Príroda a spoločnosť </w:t>
            </w:r>
          </w:p>
        </w:tc>
        <w:tc>
          <w:tcPr>
            <w:tcW w:w="2912" w:type="dxa"/>
            <w:shd w:val="clear" w:color="auto" w:fill="FFFFFF" w:themeFill="background1"/>
          </w:tcPr>
          <w:p w:rsidR="006262BF" w:rsidRDefault="006262BF" w:rsidP="006262BF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Prvouka</w:t>
            </w:r>
          </w:p>
        </w:tc>
        <w:tc>
          <w:tcPr>
            <w:tcW w:w="1008" w:type="dxa"/>
            <w:shd w:val="clear" w:color="auto" w:fill="FFFFFF" w:themeFill="background1"/>
          </w:tcPr>
          <w:p w:rsidR="006262BF" w:rsidRPr="00F16406" w:rsidRDefault="006262BF" w:rsidP="006262BF">
            <w:pPr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</w:pPr>
            <w:r w:rsidRPr="00F16406"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  <w:t>1</w:t>
            </w:r>
          </w:p>
        </w:tc>
        <w:tc>
          <w:tcPr>
            <w:tcW w:w="792" w:type="dxa"/>
            <w:shd w:val="clear" w:color="auto" w:fill="FFFFFF" w:themeFill="background1"/>
          </w:tcPr>
          <w:p w:rsidR="006262BF" w:rsidRPr="00F16406" w:rsidRDefault="006262BF" w:rsidP="006262BF">
            <w:pPr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</w:pPr>
            <w:r w:rsidRPr="00F16406"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  <w:t>2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262BF" w:rsidRPr="006262BF" w:rsidRDefault="006262BF" w:rsidP="006262BF">
            <w:pPr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262BF" w:rsidRDefault="006262BF" w:rsidP="006262BF">
            <w:pPr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6262BF" w:rsidRDefault="006262BF" w:rsidP="006262BF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3</w:t>
            </w:r>
          </w:p>
        </w:tc>
      </w:tr>
      <w:tr w:rsidR="006262BF" w:rsidTr="006262BF">
        <w:tc>
          <w:tcPr>
            <w:tcW w:w="3028" w:type="dxa"/>
          </w:tcPr>
          <w:p w:rsidR="006262BF" w:rsidRDefault="006262BF" w:rsidP="006262BF">
            <w:pPr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912" w:type="dxa"/>
            <w:shd w:val="clear" w:color="auto" w:fill="FFFFFF" w:themeFill="background1"/>
          </w:tcPr>
          <w:p w:rsidR="006262BF" w:rsidRDefault="006262BF" w:rsidP="006262BF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Prírodoveda</w:t>
            </w:r>
          </w:p>
        </w:tc>
        <w:tc>
          <w:tcPr>
            <w:tcW w:w="1008" w:type="dxa"/>
            <w:shd w:val="clear" w:color="auto" w:fill="FFFFFF" w:themeFill="background1"/>
          </w:tcPr>
          <w:p w:rsidR="006262BF" w:rsidRPr="00F16406" w:rsidRDefault="006262BF" w:rsidP="006262BF">
            <w:pPr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</w:pPr>
          </w:p>
        </w:tc>
        <w:tc>
          <w:tcPr>
            <w:tcW w:w="792" w:type="dxa"/>
            <w:shd w:val="clear" w:color="auto" w:fill="FFFFFF" w:themeFill="background1"/>
          </w:tcPr>
          <w:p w:rsidR="006262BF" w:rsidRPr="00F16406" w:rsidRDefault="006262BF" w:rsidP="006262BF">
            <w:pPr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262BF" w:rsidRPr="006262BF" w:rsidRDefault="006262BF" w:rsidP="006262BF">
            <w:pPr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</w:pPr>
            <w:r w:rsidRPr="006262BF"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  <w:t>1+1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262BF" w:rsidRDefault="006262BF" w:rsidP="006262BF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2</w:t>
            </w:r>
          </w:p>
        </w:tc>
        <w:tc>
          <w:tcPr>
            <w:tcW w:w="1440" w:type="dxa"/>
            <w:shd w:val="clear" w:color="auto" w:fill="FFFFFF" w:themeFill="background1"/>
          </w:tcPr>
          <w:p w:rsidR="006262BF" w:rsidRDefault="006262BF" w:rsidP="006262BF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3+1</w:t>
            </w:r>
          </w:p>
        </w:tc>
      </w:tr>
      <w:tr w:rsidR="006262BF" w:rsidTr="006262BF">
        <w:tc>
          <w:tcPr>
            <w:tcW w:w="3028" w:type="dxa"/>
          </w:tcPr>
          <w:p w:rsidR="006262BF" w:rsidRDefault="006262BF" w:rsidP="006262BF">
            <w:pPr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912" w:type="dxa"/>
            <w:shd w:val="clear" w:color="auto" w:fill="FFFFFF" w:themeFill="background1"/>
          </w:tcPr>
          <w:p w:rsidR="006262BF" w:rsidRDefault="006262BF" w:rsidP="006262BF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Vlastiveda</w:t>
            </w:r>
          </w:p>
        </w:tc>
        <w:tc>
          <w:tcPr>
            <w:tcW w:w="1008" w:type="dxa"/>
            <w:shd w:val="clear" w:color="auto" w:fill="FFFFFF" w:themeFill="background1"/>
          </w:tcPr>
          <w:p w:rsidR="006262BF" w:rsidRPr="00F16406" w:rsidRDefault="006262BF" w:rsidP="006262BF">
            <w:pPr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</w:pPr>
          </w:p>
        </w:tc>
        <w:tc>
          <w:tcPr>
            <w:tcW w:w="792" w:type="dxa"/>
            <w:shd w:val="clear" w:color="auto" w:fill="FFFFFF" w:themeFill="background1"/>
          </w:tcPr>
          <w:p w:rsidR="006262BF" w:rsidRPr="00F16406" w:rsidRDefault="006262BF" w:rsidP="006262BF">
            <w:pPr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262BF" w:rsidRPr="006262BF" w:rsidRDefault="006262BF" w:rsidP="006262BF">
            <w:pPr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</w:pPr>
            <w:r w:rsidRPr="006262BF"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262BF" w:rsidRDefault="006262BF" w:rsidP="006262BF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2</w:t>
            </w:r>
          </w:p>
        </w:tc>
        <w:tc>
          <w:tcPr>
            <w:tcW w:w="1440" w:type="dxa"/>
            <w:shd w:val="clear" w:color="auto" w:fill="FFFFFF" w:themeFill="background1"/>
          </w:tcPr>
          <w:p w:rsidR="006262BF" w:rsidRDefault="006262BF" w:rsidP="006262BF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3</w:t>
            </w:r>
          </w:p>
        </w:tc>
      </w:tr>
      <w:tr w:rsidR="006262BF" w:rsidTr="006262BF">
        <w:trPr>
          <w:cantSplit/>
        </w:trPr>
        <w:tc>
          <w:tcPr>
            <w:tcW w:w="3028" w:type="dxa"/>
            <w:tcBorders>
              <w:bottom w:val="single" w:sz="4" w:space="0" w:color="auto"/>
              <w:right w:val="single" w:sz="4" w:space="0" w:color="auto"/>
            </w:tcBorders>
          </w:tcPr>
          <w:p w:rsidR="006262BF" w:rsidRDefault="006262BF" w:rsidP="006262BF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 xml:space="preserve">Človek a hodnoty </w:t>
            </w:r>
          </w:p>
        </w:tc>
        <w:tc>
          <w:tcPr>
            <w:tcW w:w="291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262BF" w:rsidRDefault="006262BF" w:rsidP="006262BF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 xml:space="preserve">Etická výchova / náboženská výchova </w:t>
            </w:r>
          </w:p>
        </w:tc>
        <w:tc>
          <w:tcPr>
            <w:tcW w:w="1008" w:type="dxa"/>
            <w:shd w:val="clear" w:color="auto" w:fill="FFFFFF" w:themeFill="background1"/>
          </w:tcPr>
          <w:p w:rsidR="006262BF" w:rsidRPr="00F16406" w:rsidRDefault="006262BF" w:rsidP="006262BF">
            <w:pPr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</w:pPr>
            <w:r w:rsidRPr="00F16406"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  <w:t>1</w:t>
            </w:r>
          </w:p>
        </w:tc>
        <w:tc>
          <w:tcPr>
            <w:tcW w:w="792" w:type="dxa"/>
            <w:shd w:val="clear" w:color="auto" w:fill="FFFFFF" w:themeFill="background1"/>
          </w:tcPr>
          <w:p w:rsidR="006262BF" w:rsidRPr="00F16406" w:rsidRDefault="006262BF" w:rsidP="006262BF">
            <w:pPr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</w:pPr>
            <w:r w:rsidRPr="00F16406"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  <w:t>1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262BF" w:rsidRPr="006262BF" w:rsidRDefault="006262BF" w:rsidP="006262BF">
            <w:pPr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</w:pPr>
            <w:r w:rsidRPr="006262BF"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262BF" w:rsidRDefault="006262BF" w:rsidP="006262BF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1</w:t>
            </w:r>
          </w:p>
        </w:tc>
        <w:tc>
          <w:tcPr>
            <w:tcW w:w="1440" w:type="dxa"/>
            <w:shd w:val="clear" w:color="auto" w:fill="FFFFFF" w:themeFill="background1"/>
          </w:tcPr>
          <w:p w:rsidR="006262BF" w:rsidRDefault="006262BF" w:rsidP="006262BF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4</w:t>
            </w:r>
          </w:p>
        </w:tc>
      </w:tr>
      <w:tr w:rsidR="006262BF" w:rsidTr="006262BF">
        <w:trPr>
          <w:cantSplit/>
        </w:trPr>
        <w:tc>
          <w:tcPr>
            <w:tcW w:w="3028" w:type="dxa"/>
            <w:tcBorders>
              <w:top w:val="single" w:sz="4" w:space="0" w:color="auto"/>
              <w:right w:val="single" w:sz="4" w:space="0" w:color="auto"/>
            </w:tcBorders>
          </w:tcPr>
          <w:p w:rsidR="006262BF" w:rsidRDefault="006262BF" w:rsidP="006262BF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Človek a svet práce</w:t>
            </w:r>
          </w:p>
        </w:tc>
        <w:tc>
          <w:tcPr>
            <w:tcW w:w="291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262BF" w:rsidRDefault="006262BF" w:rsidP="006262BF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Pracovné vyučovanie</w:t>
            </w:r>
          </w:p>
        </w:tc>
        <w:tc>
          <w:tcPr>
            <w:tcW w:w="1008" w:type="dxa"/>
            <w:shd w:val="clear" w:color="auto" w:fill="FFFFFF" w:themeFill="background1"/>
          </w:tcPr>
          <w:p w:rsidR="006262BF" w:rsidRPr="00F16406" w:rsidRDefault="006262BF" w:rsidP="006262BF">
            <w:pPr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</w:pPr>
          </w:p>
        </w:tc>
        <w:tc>
          <w:tcPr>
            <w:tcW w:w="792" w:type="dxa"/>
            <w:shd w:val="clear" w:color="auto" w:fill="FFFFFF" w:themeFill="background1"/>
          </w:tcPr>
          <w:p w:rsidR="006262BF" w:rsidRPr="00F16406" w:rsidRDefault="006262BF" w:rsidP="006262BF">
            <w:pPr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262BF" w:rsidRPr="006262BF" w:rsidRDefault="006262BF" w:rsidP="006262BF">
            <w:pPr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</w:pPr>
            <w:r w:rsidRPr="006262BF"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262BF" w:rsidRDefault="006262BF" w:rsidP="006262BF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1</w:t>
            </w:r>
          </w:p>
        </w:tc>
        <w:tc>
          <w:tcPr>
            <w:tcW w:w="1440" w:type="dxa"/>
            <w:shd w:val="clear" w:color="auto" w:fill="FFFFFF" w:themeFill="background1"/>
          </w:tcPr>
          <w:p w:rsidR="006262BF" w:rsidRDefault="006262BF" w:rsidP="006262BF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2</w:t>
            </w:r>
          </w:p>
        </w:tc>
      </w:tr>
      <w:tr w:rsidR="006262BF" w:rsidTr="006262BF">
        <w:trPr>
          <w:cantSplit/>
        </w:trPr>
        <w:tc>
          <w:tcPr>
            <w:tcW w:w="3028" w:type="dxa"/>
            <w:vMerge w:val="restart"/>
          </w:tcPr>
          <w:p w:rsidR="006262BF" w:rsidRDefault="006262BF" w:rsidP="006262BF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Umenie a kultúra</w:t>
            </w:r>
          </w:p>
        </w:tc>
        <w:tc>
          <w:tcPr>
            <w:tcW w:w="2912" w:type="dxa"/>
            <w:shd w:val="clear" w:color="auto" w:fill="FFFFFF" w:themeFill="background1"/>
          </w:tcPr>
          <w:p w:rsidR="006262BF" w:rsidRDefault="006262BF" w:rsidP="006262BF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Výtvarná výchova</w:t>
            </w:r>
          </w:p>
        </w:tc>
        <w:tc>
          <w:tcPr>
            <w:tcW w:w="1008" w:type="dxa"/>
            <w:shd w:val="clear" w:color="auto" w:fill="FFFFFF" w:themeFill="background1"/>
          </w:tcPr>
          <w:p w:rsidR="006262BF" w:rsidRPr="00F16406" w:rsidRDefault="006262BF" w:rsidP="006262BF">
            <w:pPr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</w:pPr>
            <w:r w:rsidRPr="00F16406"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  <w:t>2</w:t>
            </w:r>
          </w:p>
        </w:tc>
        <w:tc>
          <w:tcPr>
            <w:tcW w:w="792" w:type="dxa"/>
            <w:shd w:val="clear" w:color="auto" w:fill="FFFFFF" w:themeFill="background1"/>
          </w:tcPr>
          <w:p w:rsidR="006262BF" w:rsidRPr="00F16406" w:rsidRDefault="006262BF" w:rsidP="006262BF">
            <w:pPr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</w:pPr>
            <w:r w:rsidRPr="00F16406"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  <w:t>2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262BF" w:rsidRPr="006262BF" w:rsidRDefault="006262BF" w:rsidP="006262BF">
            <w:pPr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</w:pPr>
            <w:r w:rsidRPr="006262BF"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262BF" w:rsidRDefault="006262BF" w:rsidP="006262BF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1</w:t>
            </w:r>
          </w:p>
        </w:tc>
        <w:tc>
          <w:tcPr>
            <w:tcW w:w="1440" w:type="dxa"/>
            <w:shd w:val="clear" w:color="auto" w:fill="FFFFFF" w:themeFill="background1"/>
          </w:tcPr>
          <w:p w:rsidR="006262BF" w:rsidRDefault="006262BF" w:rsidP="006262BF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6</w:t>
            </w:r>
          </w:p>
        </w:tc>
      </w:tr>
      <w:tr w:rsidR="006262BF" w:rsidTr="006262BF">
        <w:trPr>
          <w:cantSplit/>
        </w:trPr>
        <w:tc>
          <w:tcPr>
            <w:tcW w:w="3028" w:type="dxa"/>
            <w:vMerge/>
          </w:tcPr>
          <w:p w:rsidR="006262BF" w:rsidRDefault="006262BF" w:rsidP="006262BF">
            <w:pPr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912" w:type="dxa"/>
            <w:shd w:val="clear" w:color="auto" w:fill="FFFFFF" w:themeFill="background1"/>
          </w:tcPr>
          <w:p w:rsidR="006262BF" w:rsidRDefault="006262BF" w:rsidP="006262BF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 xml:space="preserve">Hudobná výchova </w:t>
            </w:r>
          </w:p>
        </w:tc>
        <w:tc>
          <w:tcPr>
            <w:tcW w:w="1008" w:type="dxa"/>
            <w:shd w:val="clear" w:color="auto" w:fill="FFFFFF" w:themeFill="background1"/>
          </w:tcPr>
          <w:p w:rsidR="006262BF" w:rsidRPr="00F16406" w:rsidRDefault="006262BF" w:rsidP="006262BF">
            <w:pPr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</w:pPr>
            <w:r w:rsidRPr="00F16406"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  <w:t>1</w:t>
            </w:r>
          </w:p>
        </w:tc>
        <w:tc>
          <w:tcPr>
            <w:tcW w:w="792" w:type="dxa"/>
            <w:shd w:val="clear" w:color="auto" w:fill="FFFFFF" w:themeFill="background1"/>
          </w:tcPr>
          <w:p w:rsidR="006262BF" w:rsidRPr="00F16406" w:rsidRDefault="006262BF" w:rsidP="006262BF">
            <w:pPr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</w:pPr>
            <w:r w:rsidRPr="00F16406"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  <w:t>1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262BF" w:rsidRPr="006262BF" w:rsidRDefault="006262BF" w:rsidP="006262BF">
            <w:pPr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</w:pPr>
            <w:r w:rsidRPr="006262BF"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262BF" w:rsidRDefault="006262BF" w:rsidP="006262BF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1</w:t>
            </w:r>
          </w:p>
        </w:tc>
        <w:tc>
          <w:tcPr>
            <w:tcW w:w="1440" w:type="dxa"/>
            <w:shd w:val="clear" w:color="auto" w:fill="FFFFFF" w:themeFill="background1"/>
          </w:tcPr>
          <w:p w:rsidR="006262BF" w:rsidRDefault="006262BF" w:rsidP="006262BF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4</w:t>
            </w:r>
          </w:p>
        </w:tc>
      </w:tr>
      <w:tr w:rsidR="006262BF" w:rsidTr="006262BF">
        <w:tc>
          <w:tcPr>
            <w:tcW w:w="3028" w:type="dxa"/>
          </w:tcPr>
          <w:p w:rsidR="006262BF" w:rsidRDefault="006262BF" w:rsidP="006262BF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 xml:space="preserve">Zdravie a pohyb </w:t>
            </w:r>
          </w:p>
        </w:tc>
        <w:tc>
          <w:tcPr>
            <w:tcW w:w="2912" w:type="dxa"/>
          </w:tcPr>
          <w:p w:rsidR="006262BF" w:rsidRDefault="006262BF" w:rsidP="006262BF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 xml:space="preserve">Telesná výchova </w:t>
            </w:r>
          </w:p>
        </w:tc>
        <w:tc>
          <w:tcPr>
            <w:tcW w:w="1008" w:type="dxa"/>
          </w:tcPr>
          <w:p w:rsidR="006262BF" w:rsidRPr="00F16406" w:rsidRDefault="006262BF" w:rsidP="006262BF">
            <w:pPr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</w:pPr>
            <w:r w:rsidRPr="00F16406"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  <w:t>2</w:t>
            </w:r>
          </w:p>
        </w:tc>
        <w:tc>
          <w:tcPr>
            <w:tcW w:w="792" w:type="dxa"/>
          </w:tcPr>
          <w:p w:rsidR="006262BF" w:rsidRPr="00F16406" w:rsidRDefault="006262BF" w:rsidP="006262BF">
            <w:pPr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</w:pPr>
            <w:r w:rsidRPr="00F16406"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  <w:t>2+1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262BF" w:rsidRPr="006262BF" w:rsidRDefault="006262BF" w:rsidP="006262BF">
            <w:pPr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</w:pPr>
            <w:r w:rsidRPr="006262BF"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262BF" w:rsidRDefault="006262BF" w:rsidP="006262BF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2</w:t>
            </w:r>
          </w:p>
        </w:tc>
        <w:tc>
          <w:tcPr>
            <w:tcW w:w="1440" w:type="dxa"/>
          </w:tcPr>
          <w:p w:rsidR="006262BF" w:rsidRDefault="006262BF" w:rsidP="006262BF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8+1</w:t>
            </w:r>
          </w:p>
        </w:tc>
      </w:tr>
      <w:tr w:rsidR="006262BF" w:rsidTr="006262BF">
        <w:tc>
          <w:tcPr>
            <w:tcW w:w="3028" w:type="dxa"/>
          </w:tcPr>
          <w:p w:rsidR="006262BF" w:rsidRDefault="006262BF" w:rsidP="006262BF">
            <w:pPr>
              <w:rPr>
                <w:rFonts w:ascii="Times New Roman" w:hAnsi="Times New Roman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18"/>
              </w:rPr>
              <w:t>Spolu P+V</w:t>
            </w:r>
          </w:p>
        </w:tc>
        <w:tc>
          <w:tcPr>
            <w:tcW w:w="2912" w:type="dxa"/>
          </w:tcPr>
          <w:p w:rsidR="006262BF" w:rsidRDefault="006262BF" w:rsidP="006262BF">
            <w:pPr>
              <w:rPr>
                <w:rFonts w:ascii="Times New Roman" w:hAnsi="Times New Roman"/>
                <w:b/>
                <w:sz w:val="24"/>
                <w:szCs w:val="18"/>
              </w:rPr>
            </w:pPr>
          </w:p>
        </w:tc>
        <w:tc>
          <w:tcPr>
            <w:tcW w:w="1008" w:type="dxa"/>
          </w:tcPr>
          <w:p w:rsidR="006262BF" w:rsidRPr="00F16406" w:rsidRDefault="006262BF" w:rsidP="006262BF">
            <w:pPr>
              <w:rPr>
                <w:rFonts w:ascii="Times New Roman" w:hAnsi="Times New Roman"/>
                <w:b/>
                <w:i/>
                <w:color w:val="0070C0"/>
                <w:sz w:val="24"/>
                <w:szCs w:val="18"/>
              </w:rPr>
            </w:pPr>
            <w:r w:rsidRPr="00F16406">
              <w:rPr>
                <w:rFonts w:ascii="Times New Roman" w:hAnsi="Times New Roman"/>
                <w:b/>
                <w:i/>
                <w:color w:val="0070C0"/>
                <w:sz w:val="24"/>
                <w:szCs w:val="18"/>
              </w:rPr>
              <w:t>20+2</w:t>
            </w:r>
          </w:p>
        </w:tc>
        <w:tc>
          <w:tcPr>
            <w:tcW w:w="792" w:type="dxa"/>
          </w:tcPr>
          <w:p w:rsidR="006262BF" w:rsidRPr="00F16406" w:rsidRDefault="006262BF" w:rsidP="006262BF">
            <w:pPr>
              <w:rPr>
                <w:rFonts w:ascii="Times New Roman" w:hAnsi="Times New Roman"/>
                <w:b/>
                <w:i/>
                <w:color w:val="0070C0"/>
                <w:sz w:val="24"/>
                <w:szCs w:val="18"/>
              </w:rPr>
            </w:pPr>
            <w:r w:rsidRPr="00F16406">
              <w:rPr>
                <w:rFonts w:ascii="Times New Roman" w:hAnsi="Times New Roman"/>
                <w:b/>
                <w:i/>
                <w:color w:val="0070C0"/>
                <w:sz w:val="24"/>
                <w:szCs w:val="18"/>
              </w:rPr>
              <w:t>20+3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262BF" w:rsidRPr="006262BF" w:rsidRDefault="006262BF" w:rsidP="006262BF">
            <w:pPr>
              <w:rPr>
                <w:rFonts w:ascii="Times New Roman" w:hAnsi="Times New Roman"/>
                <w:b/>
                <w:i/>
                <w:color w:val="0070C0"/>
                <w:sz w:val="24"/>
                <w:szCs w:val="18"/>
              </w:rPr>
            </w:pPr>
            <w:r w:rsidRPr="006262BF">
              <w:rPr>
                <w:rFonts w:ascii="Times New Roman" w:hAnsi="Times New Roman"/>
                <w:b/>
                <w:i/>
                <w:color w:val="0070C0"/>
                <w:sz w:val="24"/>
                <w:szCs w:val="18"/>
              </w:rPr>
              <w:t>23+2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262BF" w:rsidRDefault="006262BF" w:rsidP="006262BF">
            <w:pPr>
              <w:rPr>
                <w:rFonts w:ascii="Times New Roman" w:hAnsi="Times New Roman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18"/>
              </w:rPr>
              <w:t>25+1</w:t>
            </w:r>
          </w:p>
        </w:tc>
        <w:tc>
          <w:tcPr>
            <w:tcW w:w="1440" w:type="dxa"/>
          </w:tcPr>
          <w:p w:rsidR="006262BF" w:rsidRDefault="006262BF" w:rsidP="006262BF">
            <w:pPr>
              <w:rPr>
                <w:rFonts w:ascii="Times New Roman" w:hAnsi="Times New Roman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18"/>
              </w:rPr>
              <w:t>88+8</w:t>
            </w:r>
          </w:p>
        </w:tc>
      </w:tr>
      <w:tr w:rsidR="006262BF" w:rsidTr="006262BF">
        <w:tc>
          <w:tcPr>
            <w:tcW w:w="3028" w:type="dxa"/>
          </w:tcPr>
          <w:p w:rsidR="006262BF" w:rsidRDefault="006262BF" w:rsidP="006262BF">
            <w:pPr>
              <w:rPr>
                <w:rFonts w:ascii="Times New Roman" w:hAnsi="Times New Roman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18"/>
              </w:rPr>
              <w:t>SPOLU</w:t>
            </w:r>
          </w:p>
        </w:tc>
        <w:tc>
          <w:tcPr>
            <w:tcW w:w="2912" w:type="dxa"/>
          </w:tcPr>
          <w:p w:rsidR="006262BF" w:rsidRDefault="006262BF" w:rsidP="006262BF">
            <w:pPr>
              <w:rPr>
                <w:rFonts w:ascii="Times New Roman" w:hAnsi="Times New Roman"/>
                <w:b/>
                <w:sz w:val="24"/>
                <w:szCs w:val="18"/>
              </w:rPr>
            </w:pPr>
          </w:p>
        </w:tc>
        <w:tc>
          <w:tcPr>
            <w:tcW w:w="1008" w:type="dxa"/>
          </w:tcPr>
          <w:p w:rsidR="006262BF" w:rsidRPr="00F16406" w:rsidRDefault="006262BF" w:rsidP="006262BF">
            <w:pPr>
              <w:rPr>
                <w:rFonts w:ascii="Times New Roman" w:hAnsi="Times New Roman"/>
                <w:b/>
                <w:i/>
                <w:color w:val="0070C0"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70C0"/>
                <w:sz w:val="24"/>
                <w:szCs w:val="18"/>
              </w:rPr>
              <w:t>24</w:t>
            </w:r>
          </w:p>
        </w:tc>
        <w:tc>
          <w:tcPr>
            <w:tcW w:w="792" w:type="dxa"/>
          </w:tcPr>
          <w:p w:rsidR="006262BF" w:rsidRPr="00F16406" w:rsidRDefault="006262BF" w:rsidP="006262BF">
            <w:pPr>
              <w:rPr>
                <w:rFonts w:ascii="Times New Roman" w:hAnsi="Times New Roman"/>
                <w:b/>
                <w:i/>
                <w:color w:val="0070C0"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70C0"/>
                <w:sz w:val="24"/>
                <w:szCs w:val="18"/>
              </w:rPr>
              <w:t>23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262BF" w:rsidRPr="006262BF" w:rsidRDefault="006262BF" w:rsidP="006262BF">
            <w:pPr>
              <w:rPr>
                <w:rFonts w:ascii="Times New Roman" w:hAnsi="Times New Roman"/>
                <w:b/>
                <w:i/>
                <w:color w:val="0070C0"/>
                <w:sz w:val="24"/>
                <w:szCs w:val="18"/>
              </w:rPr>
            </w:pPr>
            <w:r w:rsidRPr="006262BF">
              <w:rPr>
                <w:rFonts w:ascii="Times New Roman" w:hAnsi="Times New Roman"/>
                <w:b/>
                <w:i/>
                <w:color w:val="0070C0"/>
                <w:sz w:val="24"/>
                <w:szCs w:val="18"/>
              </w:rPr>
              <w:t>25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262BF" w:rsidRDefault="006262BF" w:rsidP="006262BF">
            <w:pPr>
              <w:rPr>
                <w:rFonts w:ascii="Times New Roman" w:hAnsi="Times New Roman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18"/>
              </w:rPr>
              <w:t>26</w:t>
            </w:r>
          </w:p>
        </w:tc>
        <w:tc>
          <w:tcPr>
            <w:tcW w:w="1440" w:type="dxa"/>
          </w:tcPr>
          <w:p w:rsidR="006262BF" w:rsidRDefault="006262BF" w:rsidP="006262BF">
            <w:pPr>
              <w:rPr>
                <w:rFonts w:ascii="Times New Roman" w:hAnsi="Times New Roman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18"/>
              </w:rPr>
              <w:t>96</w:t>
            </w:r>
          </w:p>
        </w:tc>
      </w:tr>
    </w:tbl>
    <w:p w:rsidR="00F126F4" w:rsidRDefault="00F126F4" w:rsidP="00F126F4">
      <w:pPr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</w:t>
      </w:r>
    </w:p>
    <w:p w:rsidR="00F126F4" w:rsidRDefault="00F126F4" w:rsidP="00F126F4"/>
    <w:p w:rsidR="00326876" w:rsidRDefault="00326876"/>
    <w:sectPr w:rsidR="00326876" w:rsidSect="006262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126F4"/>
    <w:rsid w:val="00326876"/>
    <w:rsid w:val="006262BF"/>
    <w:rsid w:val="00714628"/>
    <w:rsid w:val="00F12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126F4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2017-04-11T10:26:00Z</dcterms:created>
  <dcterms:modified xsi:type="dcterms:W3CDTF">2017-04-11T11:01:00Z</dcterms:modified>
</cp:coreProperties>
</file>